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hanging="0"/>
        <w:rPr/>
      </w:pPr>
      <w:r>
        <w:rPr/>
      </w:r>
    </w:p>
    <w:p>
      <w:pPr>
        <w:pStyle w:val="Normal"/>
        <w:ind w:hanging="0"/>
        <w:rPr/>
      </w:pPr>
      <w:r>
        <w:rPr/>
      </w:r>
    </w:p>
    <w:p>
      <w:pPr>
        <w:pStyle w:val="Normal"/>
        <w:ind w:hanging="0"/>
        <w:rPr/>
      </w:pPr>
      <w:r>
        <w:rPr>
          <w:i/>
          <w:iCs/>
        </w:rPr>
        <w:t>Título do Artigo: [Inserir Título]</w:t>
      </w:r>
    </w:p>
    <w:p>
      <w:pPr>
        <w:pStyle w:val="Normal"/>
        <w:ind w:hanging="0"/>
        <w:rPr/>
      </w:pPr>
      <w:r>
        <w:rPr>
          <w:i/>
          <w:iCs/>
        </w:rPr>
        <w:t>ID da Submissão: [Inserir ID]</w:t>
      </w:r>
    </w:p>
    <w:p>
      <w:pPr>
        <w:pStyle w:val="Normal"/>
        <w:ind w:hanging="0"/>
        <w:rPr/>
      </w:pPr>
      <w:r>
        <w:rPr/>
      </w:r>
    </w:p>
    <w:p>
      <w:pPr>
        <w:pStyle w:val="Normal"/>
        <w:ind w:hanging="0"/>
        <w:rPr/>
      </w:pPr>
      <w:r>
        <w:rPr/>
      </w:r>
    </w:p>
    <w:p>
      <w:pPr>
        <w:pStyle w:val="Normal"/>
        <w:ind w:hanging="0"/>
        <w:rPr/>
      </w:pPr>
      <w:r>
        <w:rPr/>
        <w:t>Eu, [Nome do Autor Correspondente], declaro, em nome de todos os coautores, que o uso de ferramentas de Inteligência Artificial (IA) durante a elaboração deste manuscrito ocorreu em estrita conformidade com as diretrizes éticas e editoriais da revista.</w:t>
      </w:r>
    </w:p>
    <w:p>
      <w:pPr>
        <w:pStyle w:val="Normal"/>
        <w:ind w:hanging="0"/>
        <w:rPr/>
      </w:pPr>
      <w:r>
        <w:rPr/>
      </w:r>
    </w:p>
    <w:p>
      <w:pPr>
        <w:pStyle w:val="Normal"/>
        <w:ind w:hanging="0"/>
        <w:rPr/>
      </w:pPr>
      <w:r>
        <w:rPr/>
        <w:t xml:space="preserve">Atesto que a IA não figura como autora deste trabalho e declaro que a ferramenta [Inserir o nome da ferramenta de IA] </w:t>
      </w:r>
      <w:r>
        <w:rPr>
          <w:b/>
          <w:bCs/>
        </w:rPr>
        <w:t>foi utilizada para a seguinte finalidade</w:t>
      </w:r>
      <w:r>
        <w:rPr/>
        <w:t>: [Descrever brevemente como a IA foi utilizada no estudo e/ou na preparação do manuscrito].</w:t>
      </w:r>
    </w:p>
    <w:p>
      <w:pPr>
        <w:pStyle w:val="Normal"/>
        <w:ind w:hanging="0"/>
        <w:rPr/>
      </w:pPr>
      <w:r>
        <w:rPr/>
      </w:r>
    </w:p>
    <w:p>
      <w:pPr>
        <w:pStyle w:val="Normal"/>
        <w:ind w:hanging="0"/>
        <w:rPr/>
      </w:pPr>
      <w:r>
        <w:rPr/>
        <w:t xml:space="preserve">Declaro, ainda, </w:t>
      </w:r>
      <w:r>
        <w:rPr>
          <w:b/>
          <w:bCs/>
        </w:rPr>
        <w:t>que o uso dessa ferramenta foi devidamente informado no manuscrito</w:t>
      </w:r>
      <w:r>
        <w:rPr/>
        <w:t>, especialmente na seção de metodologia e/ou em outra seção pertinente, indicando a ferramenta utilizada, a finalidade e a forma de sua aplicação.</w:t>
      </w:r>
    </w:p>
    <w:p>
      <w:pPr>
        <w:pStyle w:val="Normal"/>
        <w:ind w:hanging="0"/>
        <w:rPr/>
      </w:pPr>
      <w:r>
        <w:rPr/>
      </w:r>
    </w:p>
    <w:p>
      <w:pPr>
        <w:pStyle w:val="Normal"/>
        <w:ind w:hanging="0"/>
        <w:rPr/>
      </w:pPr>
      <w:r>
        <w:rPr/>
        <w:t>Assumimos total e exclusiva responsabilidade pela precisão, originalidade e validade de todo o conteúdo e dos resultados apresentados no artigo.</w:t>
      </w:r>
    </w:p>
    <w:p>
      <w:pPr>
        <w:pStyle w:val="Normal"/>
        <w:ind w:hanging="0"/>
        <w:rPr/>
      </w:pPr>
      <w:r>
        <w:rPr/>
      </w:r>
    </w:p>
    <w:p>
      <w:pPr>
        <w:pStyle w:val="Normal"/>
        <w:ind w:hanging="0"/>
        <w:rPr/>
      </w:pPr>
      <w:r>
        <w:rPr/>
      </w:r>
    </w:p>
    <w:p>
      <w:pPr>
        <w:pStyle w:val="Normal"/>
        <w:ind w:hanging="0"/>
        <w:jc w:val="right"/>
        <w:rPr/>
      </w:pPr>
      <w:r>
        <w:rPr>
          <w:i/>
          <w:iCs/>
        </w:rPr>
        <w:t>[Local e Data]</w:t>
      </w:r>
    </w:p>
    <w:p>
      <w:pPr>
        <w:pStyle w:val="Normal"/>
        <w:ind w:hanging="0"/>
        <w:jc w:val="right"/>
        <w:rPr/>
      </w:pPr>
      <w:r>
        <w:rPr>
          <w:i/>
          <w:iCs/>
        </w:rPr>
        <w:t xml:space="preserve">Assinatura do Autor Responsável </w:t>
      </w:r>
      <w:r>
        <w:rPr>
          <w:i/>
          <w:iCs/>
        </w:rPr>
        <w:t>(usar o gov,br)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284" w:top="1701" w:footer="0" w:bottom="1701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  <w:font w:name="Arial Black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>
        <w:top w:val="single" w:sz="8" w:space="1" w:color="00BFFF"/>
      </w:pBdr>
      <w:ind w:hanging="0"/>
      <w:rPr>
        <w:rFonts w:cs="Times New Roman"/>
        <w:sz w:val="12"/>
        <w:szCs w:val="10"/>
      </w:rPr>
    </w:pPr>
    <w:r>
      <w:rPr>
        <w:rFonts w:cs="Times New Roman"/>
        <w:sz w:val="12"/>
        <w:szCs w:val="10"/>
      </w:rPr>
    </w:r>
  </w:p>
  <w:p>
    <w:pPr>
      <w:pStyle w:val="Normal"/>
      <w:pBdr>
        <w:top w:val="single" w:sz="16" w:space="1" w:color="1A3A6E"/>
      </w:pBdr>
      <w:spacing w:before="20" w:after="40"/>
      <w:rPr>
        <w:rFonts w:cs="Times New Roman"/>
        <w:sz w:val="20"/>
        <w:szCs w:val="18"/>
      </w:rPr>
    </w:pPr>
    <w:r>
      <w:rPr>
        <w:rFonts w:cs="Times New Roman"/>
        <w:sz w:val="20"/>
        <w:szCs w:val="18"/>
      </w:rPr>
    </w:r>
  </w:p>
  <w:tbl>
    <w:tblPr>
      <w:tblW w:w="8505" w:type="dxa"/>
      <w:jc w:val="left"/>
      <w:tblInd w:w="0" w:type="dxa"/>
      <w:tblLayout w:type="fixed"/>
      <w:tblCellMar>
        <w:top w:w="60" w:type="dxa"/>
        <w:left w:w="0" w:type="dxa"/>
        <w:bottom w:w="60" w:type="dxa"/>
        <w:right w:w="100" w:type="dxa"/>
      </w:tblCellMar>
      <w:tblLook w:firstRow="1" w:noVBand="1" w:lastRow="0" w:firstColumn="1" w:lastColumn="0" w:noHBand="0" w:val="04a0"/>
    </w:tblPr>
    <w:tblGrid>
      <w:gridCol w:w="6364"/>
      <w:gridCol w:w="2140"/>
    </w:tblGrid>
    <w:tr>
      <w:trPr/>
      <w:tc>
        <w:tcPr>
          <w:tcW w:w="6364" w:type="dxa"/>
          <w:tcBorders>
            <w:top w:val="double" w:sz="4" w:space="0" w:color="4472C4"/>
            <w:left w:val="double" w:sz="4" w:space="0" w:color="4472C4"/>
            <w:bottom w:val="double" w:sz="4" w:space="0" w:color="4472C4"/>
            <w:right w:val="single" w:sz="4" w:space="0" w:color="000000"/>
          </w:tcBorders>
          <w:vAlign w:val="center"/>
        </w:tcPr>
        <w:p>
          <w:pPr>
            <w:pStyle w:val="Normal"/>
            <w:ind w:hanging="0"/>
            <w:jc w:val="center"/>
            <w:rPr>
              <w:rFonts w:cs="Times New Roman"/>
              <w:b/>
              <w:bCs/>
              <w:color w:val="555555"/>
              <w:sz w:val="22"/>
              <w:szCs w:val="36"/>
            </w:rPr>
          </w:pPr>
          <w:r>
            <w:rPr>
              <w:rFonts w:cs="Times New Roman"/>
              <w:b/>
              <w:bCs/>
              <w:color w:val="555555"/>
              <w:sz w:val="22"/>
              <w:szCs w:val="36"/>
            </w:rPr>
            <w:t>DIREITO &amp; TI – Porto Alegre, 2026</w:t>
          </w:r>
        </w:p>
      </w:tc>
      <w:tc>
        <w:tcPr>
          <w:tcW w:w="2140" w:type="dxa"/>
          <w:tcBorders>
            <w:top w:val="double" w:sz="4" w:space="0" w:color="4472C4"/>
            <w:left w:val="single" w:sz="4" w:space="0" w:color="000000"/>
            <w:bottom w:val="double" w:sz="4" w:space="0" w:color="4472C4"/>
            <w:right w:val="double" w:sz="4" w:space="0" w:color="4472C4"/>
          </w:tcBorders>
          <w:shd w:color="auto" w:fill="1A3A6E" w:val="clear"/>
          <w:tcMar>
            <w:left w:w="60" w:type="dxa"/>
            <w:right w:w="60" w:type="dxa"/>
          </w:tcMar>
          <w:vAlign w:val="center"/>
        </w:tcPr>
        <w:p>
          <w:pPr>
            <w:pStyle w:val="Normal"/>
            <w:ind w:hanging="0"/>
            <w:jc w:val="center"/>
            <w:rPr>
              <w:rFonts w:cs="Times New Roman"/>
            </w:rPr>
          </w:pPr>
          <w:r>
            <w:rPr>
              <w:rFonts w:cs="Times New Roman"/>
              <w:sz w:val="36"/>
              <w:szCs w:val="32"/>
            </w:rPr>
            <w:fldChar w:fldCharType="begin"/>
          </w:r>
          <w:r>
            <w:rPr>
              <w:sz w:val="36"/>
              <w:szCs w:val="32"/>
              <w:rFonts w:cs="Times New Roman"/>
            </w:rPr>
            <w:instrText xml:space="preserve"> PAGE </w:instrText>
          </w:r>
          <w:r>
            <w:rPr>
              <w:sz w:val="36"/>
              <w:szCs w:val="32"/>
              <w:rFonts w:cs="Times New Roman"/>
            </w:rPr>
            <w:fldChar w:fldCharType="separate"/>
          </w:r>
          <w:r>
            <w:rPr>
              <w:sz w:val="36"/>
              <w:szCs w:val="32"/>
              <w:rFonts w:cs="Times New Roman"/>
            </w:rPr>
            <w:t>1</w:t>
          </w:r>
          <w:r>
            <w:rPr>
              <w:sz w:val="36"/>
              <w:szCs w:val="32"/>
              <w:rFonts w:cs="Times New Roman"/>
            </w:rPr>
            <w:fldChar w:fldCharType="end"/>
          </w:r>
        </w:p>
      </w:tc>
    </w:tr>
  </w:tbl>
  <w:p>
    <w:pPr>
      <w:pStyle w:val="Normal"/>
      <w:tabs>
        <w:tab w:val="clear" w:pos="720"/>
        <w:tab w:val="center" w:pos="4252" w:leader="none"/>
        <w:tab w:val="right" w:pos="8504" w:leader="none"/>
      </w:tabs>
      <w:spacing w:lineRule="auto" w:line="240"/>
      <w:ind w:hanging="0"/>
      <w:rPr>
        <w:rFonts w:ascii="Arial Black" w:hAnsi="Arial Black" w:eastAsia="Calibri" w:cs="" w:cstheme="minorBidi" w:eastAsiaTheme="minorHAnsi"/>
        <w:color w:themeColor="background1" w:val="FFFFFF"/>
        <w:kern w:val="2"/>
        <w:sz w:val="18"/>
        <w:szCs w:val="18"/>
        <w:lang w:eastAsia="en-US"/>
        <w14:ligatures w14:val="standardContextual"/>
      </w:rPr>
    </w:pPr>
    <w:r>
      <w:rPr>
        <w:rFonts w:eastAsia="Calibri" w:cs="" w:cstheme="minorBidi" w:eastAsiaTheme="minorHAnsi" w:ascii="Arial Black" w:hAnsi="Arial Black"/>
        <w:color w:themeColor="background1" w:val="FFFFFF"/>
        <w:kern w:val="2"/>
        <w:sz w:val="18"/>
        <w:szCs w:val="18"/>
        <w:lang w:eastAsia="en-US"/>
        <w14:ligatures w14:val="standardContextual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>
        <w:top w:val="single" w:sz="8" w:space="1" w:color="00BFFF"/>
      </w:pBdr>
      <w:ind w:hanging="0"/>
      <w:rPr>
        <w:rFonts w:cs="Times New Roman"/>
        <w:sz w:val="12"/>
        <w:szCs w:val="10"/>
      </w:rPr>
    </w:pPr>
    <w:r>
      <w:rPr>
        <w:rFonts w:cs="Times New Roman"/>
        <w:sz w:val="12"/>
        <w:szCs w:val="10"/>
      </w:rPr>
    </w:r>
  </w:p>
  <w:p>
    <w:pPr>
      <w:pStyle w:val="Normal"/>
      <w:pBdr>
        <w:top w:val="single" w:sz="16" w:space="1" w:color="1A3A6E"/>
      </w:pBdr>
      <w:spacing w:before="20" w:after="40"/>
      <w:rPr>
        <w:rFonts w:cs="Times New Roman"/>
        <w:sz w:val="20"/>
        <w:szCs w:val="18"/>
      </w:rPr>
    </w:pPr>
    <w:r>
      <w:rPr>
        <w:rFonts w:cs="Times New Roman"/>
        <w:sz w:val="20"/>
        <w:szCs w:val="18"/>
      </w:rPr>
    </w:r>
  </w:p>
  <w:tbl>
    <w:tblPr>
      <w:tblW w:w="8505" w:type="dxa"/>
      <w:jc w:val="left"/>
      <w:tblInd w:w="0" w:type="dxa"/>
      <w:tblLayout w:type="fixed"/>
      <w:tblCellMar>
        <w:top w:w="60" w:type="dxa"/>
        <w:left w:w="0" w:type="dxa"/>
        <w:bottom w:w="60" w:type="dxa"/>
        <w:right w:w="100" w:type="dxa"/>
      </w:tblCellMar>
      <w:tblLook w:firstRow="1" w:noVBand="1" w:lastRow="0" w:firstColumn="1" w:lastColumn="0" w:noHBand="0" w:val="04a0"/>
    </w:tblPr>
    <w:tblGrid>
      <w:gridCol w:w="6364"/>
      <w:gridCol w:w="2140"/>
    </w:tblGrid>
    <w:tr>
      <w:trPr/>
      <w:tc>
        <w:tcPr>
          <w:tcW w:w="6364" w:type="dxa"/>
          <w:tcBorders>
            <w:top w:val="double" w:sz="4" w:space="0" w:color="4472C4"/>
            <w:left w:val="double" w:sz="4" w:space="0" w:color="4472C4"/>
            <w:bottom w:val="double" w:sz="4" w:space="0" w:color="4472C4"/>
            <w:right w:val="single" w:sz="4" w:space="0" w:color="000000"/>
          </w:tcBorders>
          <w:vAlign w:val="center"/>
        </w:tcPr>
        <w:p>
          <w:pPr>
            <w:pStyle w:val="Normal"/>
            <w:ind w:hanging="0"/>
            <w:jc w:val="center"/>
            <w:rPr>
              <w:rFonts w:cs="Times New Roman"/>
              <w:b/>
              <w:bCs/>
              <w:color w:val="555555"/>
              <w:sz w:val="22"/>
              <w:szCs w:val="36"/>
            </w:rPr>
          </w:pPr>
          <w:r>
            <w:rPr>
              <w:rFonts w:cs="Times New Roman"/>
              <w:b/>
              <w:bCs/>
              <w:color w:val="555555"/>
              <w:sz w:val="22"/>
              <w:szCs w:val="36"/>
            </w:rPr>
            <w:t>DIREITO &amp; TI – Porto Alegre, 2026</w:t>
          </w:r>
        </w:p>
      </w:tc>
      <w:tc>
        <w:tcPr>
          <w:tcW w:w="2140" w:type="dxa"/>
          <w:tcBorders>
            <w:top w:val="double" w:sz="4" w:space="0" w:color="4472C4"/>
            <w:left w:val="single" w:sz="4" w:space="0" w:color="000000"/>
            <w:bottom w:val="double" w:sz="4" w:space="0" w:color="4472C4"/>
            <w:right w:val="double" w:sz="4" w:space="0" w:color="4472C4"/>
          </w:tcBorders>
          <w:shd w:color="auto" w:fill="1A3A6E" w:val="clear"/>
          <w:tcMar>
            <w:left w:w="60" w:type="dxa"/>
            <w:right w:w="60" w:type="dxa"/>
          </w:tcMar>
          <w:vAlign w:val="center"/>
        </w:tcPr>
        <w:p>
          <w:pPr>
            <w:pStyle w:val="Normal"/>
            <w:ind w:hanging="0"/>
            <w:jc w:val="center"/>
            <w:rPr>
              <w:rFonts w:cs="Times New Roman"/>
            </w:rPr>
          </w:pPr>
          <w:r>
            <w:rPr>
              <w:rFonts w:cs="Times New Roman"/>
              <w:sz w:val="36"/>
              <w:szCs w:val="32"/>
            </w:rPr>
            <w:fldChar w:fldCharType="begin"/>
          </w:r>
          <w:r>
            <w:rPr>
              <w:sz w:val="36"/>
              <w:szCs w:val="32"/>
              <w:rFonts w:cs="Times New Roman"/>
            </w:rPr>
            <w:instrText xml:space="preserve"> PAGE </w:instrText>
          </w:r>
          <w:r>
            <w:rPr>
              <w:sz w:val="36"/>
              <w:szCs w:val="32"/>
              <w:rFonts w:cs="Times New Roman"/>
            </w:rPr>
            <w:fldChar w:fldCharType="separate"/>
          </w:r>
          <w:r>
            <w:rPr>
              <w:sz w:val="36"/>
              <w:szCs w:val="32"/>
              <w:rFonts w:cs="Times New Roman"/>
            </w:rPr>
            <w:t>1</w:t>
          </w:r>
          <w:r>
            <w:rPr>
              <w:sz w:val="36"/>
              <w:szCs w:val="32"/>
              <w:rFonts w:cs="Times New Roman"/>
            </w:rPr>
            <w:fldChar w:fldCharType="end"/>
          </w:r>
        </w:p>
      </w:tc>
    </w:tr>
  </w:tbl>
  <w:p>
    <w:pPr>
      <w:pStyle w:val="Normal"/>
      <w:tabs>
        <w:tab w:val="clear" w:pos="720"/>
        <w:tab w:val="center" w:pos="4252" w:leader="none"/>
        <w:tab w:val="right" w:pos="8504" w:leader="none"/>
      </w:tabs>
      <w:spacing w:lineRule="auto" w:line="240"/>
      <w:ind w:hanging="0"/>
      <w:rPr>
        <w:rFonts w:ascii="Arial Black" w:hAnsi="Arial Black" w:eastAsia="Calibri" w:cs="" w:cstheme="minorBidi" w:eastAsiaTheme="minorHAnsi"/>
        <w:color w:themeColor="background1" w:val="FFFFFF"/>
        <w:kern w:val="2"/>
        <w:sz w:val="18"/>
        <w:szCs w:val="18"/>
        <w:lang w:eastAsia="en-US"/>
        <w14:ligatures w14:val="standardContextual"/>
      </w:rPr>
    </w:pPr>
    <w:r>
      <w:rPr>
        <w:rFonts w:eastAsia="Calibri" w:cs="" w:cstheme="minorBidi" w:eastAsiaTheme="minorHAnsi" w:ascii="Arial Black" w:hAnsi="Arial Black"/>
        <w:color w:themeColor="background1" w:val="FFFFFF"/>
        <w:kern w:val="2"/>
        <w:sz w:val="18"/>
        <w:szCs w:val="18"/>
        <w:lang w:eastAsia="en-US"/>
        <w14:ligatures w14:val="standardContextua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/>
      <w:tabs>
        <w:tab w:val="clear" w:pos="720"/>
        <w:tab w:val="center" w:pos="4252" w:leader="none"/>
        <w:tab w:val="right" w:pos="8504" w:leader="none"/>
      </w:tabs>
      <w:spacing w:lineRule="auto" w:line="240"/>
      <w:rPr>
        <w:color w:val="000000"/>
      </w:rPr>
    </w:pPr>
    <w:r>
      <w:rPr>
        <w:color w:val="000000"/>
      </w:rPr>
      <mc:AlternateContent>
        <mc:Choice Requires="wps">
          <w:drawing>
            <wp:anchor behindDoc="1" distT="0" distB="0" distL="114300" distR="114300" simplePos="0" locked="0" layoutInCell="0" allowOverlap="1" relativeHeight="3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393690" cy="3646170"/>
              <wp:effectExtent l="0" t="0" r="0" b="0"/>
              <wp:wrapNone/>
              <wp:docPr id="1" name="WordPictureWatermark1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WordPictureWatermark1" descr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5393520" cy="3646080"/>
                      </a:xfrm>
                      <a:prstGeom prst="rect">
                        <a:avLst/>
                      </a:prstGeom>
                      <a:ln w="0"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" o:spid="shape_0" stroked="f" o:allowincell="f" style="position:absolute;margin-left:0.05pt;margin-top:0pt;width:424.65pt;height:287.05pt;mso-wrap-style:none;v-text-anchor:middle;mso-position-horizontal:center;mso-position-horizontal-relative:margin;mso-position-vertical:center;mso-position-vertical-relative:margin" type="_x0000_t75">
              <v:imagedata r:id="rId2" o:detectmouseclick="t"/>
              <v:stroke color="#3465a4" joinstyle="round" endcap="flat"/>
              <w10:wrap type="none"/>
            </v:shape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leNormal"/>
      <w:tblW w:w="8505" w:type="dxa"/>
      <w:jc w:val="left"/>
      <w:tblInd w:w="5" w:type="dxa"/>
      <w:tblLayout w:type="fixed"/>
      <w:tblCellMar>
        <w:top w:w="0" w:type="dxa"/>
        <w:left w:w="0" w:type="dxa"/>
        <w:bottom w:w="0" w:type="dxa"/>
        <w:right w:w="0" w:type="dxa"/>
      </w:tblCellMar>
      <w:tblLook w:firstRow="1" w:noVBand="1" w:lastRow="0" w:firstColumn="1" w:lastColumn="0" w:noHBand="0" w:val="04a0"/>
    </w:tblPr>
    <w:tblGrid>
      <w:gridCol w:w="2214"/>
      <w:gridCol w:w="4017"/>
      <w:gridCol w:w="2274"/>
    </w:tblGrid>
    <w:tr>
      <w:trPr/>
      <w:tc>
        <w:tcPr>
          <w:tcW w:w="2214" w:type="dxa"/>
          <w:tcBorders/>
        </w:tcPr>
        <w:p>
          <w:pPr>
            <w:pStyle w:val="Normal"/>
            <w:widowControl/>
            <w:spacing w:before="0" w:after="0"/>
            <w:ind w:hanging="0"/>
            <w:jc w:val="center"/>
            <w:rPr>
              <w:rFonts w:eastAsia="Calibri" w:cs="Calibri"/>
              <w:kern w:val="0"/>
              <w:szCs w:val="22"/>
              <w:lang w:val="pt-BR" w:eastAsia="pt-BR" w:bidi="ar-SA"/>
            </w:rPr>
          </w:pPr>
          <w:r>
            <w:rPr>
              <w:rFonts w:eastAsia="Calibri" w:cs="Calibri"/>
              <w:kern w:val="0"/>
              <w:szCs w:val="22"/>
              <w:lang w:val="pt-BR" w:eastAsia="pt-BR" w:bidi="ar-SA"/>
            </w:rPr>
            <w:drawing>
              <wp:inline distT="0" distB="0" distL="0" distR="0">
                <wp:extent cx="809625" cy="809625"/>
                <wp:effectExtent l="0" t="0" r="0" b="0"/>
                <wp:docPr id="3" name="Imagem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m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9625" cy="8096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17" w:type="dxa"/>
          <w:tcBorders/>
        </w:tcPr>
        <w:p>
          <w:pPr>
            <w:pStyle w:val="Normal"/>
            <w:widowControl/>
            <w:spacing w:before="0" w:after="0"/>
            <w:ind w:hanging="0"/>
            <w:jc w:val="center"/>
            <w:rPr>
              <w:sz w:val="32"/>
              <w:szCs w:val="28"/>
            </w:rPr>
          </w:pPr>
          <w:r>
            <w:rPr>
              <w:rFonts w:eastAsia="Calibri" w:cs="Calibri" w:ascii="Calibri" w:hAnsi="Calibri"/>
              <w:b/>
              <w:color w:val="1A3A6E"/>
              <w:kern w:val="0"/>
              <w:sz w:val="40"/>
              <w:szCs w:val="28"/>
              <w:lang w:val="pt-BR" w:eastAsia="pt-BR" w:bidi="ar-SA"/>
            </w:rPr>
            <w:t>DIREITO &amp; TI</w:t>
          </w:r>
        </w:p>
        <w:p>
          <w:pPr>
            <w:pStyle w:val="Normal"/>
            <w:widowControl/>
            <w:spacing w:before="0" w:after="0"/>
            <w:ind w:hanging="0"/>
            <w:jc w:val="center"/>
            <w:rPr>
              <w:rFonts w:cs="Times New Roman"/>
              <w:b/>
              <w:bCs/>
              <w:color w:val="666666"/>
              <w:szCs w:val="40"/>
            </w:rPr>
          </w:pPr>
          <w:r>
            <w:rPr>
              <w:rFonts w:eastAsia="Calibri" w:cs="Times New Roman"/>
              <w:b/>
              <w:bCs/>
              <w:color w:val="666666"/>
              <w:kern w:val="0"/>
              <w:szCs w:val="40"/>
              <w:lang w:val="pt-BR" w:eastAsia="pt-BR" w:bidi="ar-SA"/>
            </w:rPr>
            <w:t>ISSN 2447-1097</w:t>
          </w:r>
        </w:p>
        <w:p>
          <w:pPr>
            <w:pStyle w:val="Normal"/>
            <w:widowControl/>
            <w:spacing w:before="0" w:after="0"/>
            <w:ind w:hanging="0"/>
            <w:jc w:val="center"/>
            <w:rPr>
              <w:rFonts w:eastAsia="Calibri" w:cs="Calibri"/>
              <w:kern w:val="0"/>
              <w:szCs w:val="22"/>
              <w:lang w:val="pt-BR" w:eastAsia="pt-BR" w:bidi="ar-SA"/>
            </w:rPr>
          </w:pPr>
          <w:hyperlink r:id="rId2">
            <w:r>
              <w:rPr>
                <w:rStyle w:val="Hyperlink"/>
                <w:rFonts w:eastAsia="Calibri" w:cs="Times New Roman"/>
                <w:b/>
                <w:bCs/>
                <w:kern w:val="0"/>
                <w:szCs w:val="40"/>
                <w:lang w:val="pt-BR" w:eastAsia="pt-BR" w:bidi="ar-SA"/>
              </w:rPr>
              <w:t>www.direitoeti.com.br</w:t>
            </w:r>
          </w:hyperlink>
          <w:r>
            <w:rPr>
              <w:rFonts w:eastAsia="Calibri" w:cs="Calibri" w:ascii="Calibri" w:hAnsi="Calibri"/>
              <w:color w:val="666666"/>
              <w:kern w:val="0"/>
              <w:szCs w:val="40"/>
              <w:lang w:val="pt-BR" w:eastAsia="pt-BR" w:bidi="ar-SA"/>
            </w:rPr>
            <w:t xml:space="preserve"> </w:t>
          </w:r>
        </w:p>
      </w:tc>
      <w:tc>
        <w:tcPr>
          <w:tcW w:w="2274" w:type="dxa"/>
          <w:tcBorders/>
        </w:tcPr>
        <w:p>
          <w:pPr>
            <w:pStyle w:val="Normal"/>
            <w:widowControl/>
            <w:spacing w:before="0" w:after="0"/>
            <w:ind w:hanging="0"/>
            <w:jc w:val="center"/>
            <w:rPr>
              <w:rFonts w:eastAsia="Calibri" w:cs="Calibri"/>
              <w:kern w:val="0"/>
              <w:szCs w:val="22"/>
              <w:lang w:val="pt-BR" w:eastAsia="pt-BR" w:bidi="ar-SA"/>
            </w:rPr>
          </w:pPr>
          <w:r>
            <w:rPr>
              <w:rFonts w:eastAsia="Calibri" w:cs="Calibri"/>
              <w:kern w:val="0"/>
              <w:szCs w:val="22"/>
              <w:lang w:val="pt-BR" w:eastAsia="pt-BR" w:bidi="ar-SA"/>
            </w:rPr>
            <w:drawing>
              <wp:inline distT="0" distB="0" distL="0" distR="0">
                <wp:extent cx="1233805" cy="533400"/>
                <wp:effectExtent l="0" t="0" r="0" b="0"/>
                <wp:docPr id="4" name="Picture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3805" cy="533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Normal"/>
      <w:pBdr>
        <w:bottom w:val="single" w:sz="24" w:space="1" w:color="0066CC"/>
      </w:pBdr>
      <w:spacing w:before="60" w:after="0"/>
      <w:ind w:hanging="0"/>
      <w:rPr>
        <w:sz w:val="8"/>
        <w:szCs w:val="6"/>
      </w:rPr>
    </w:pPr>
    <w:r>
      <w:rPr>
        <w:sz w:val="8"/>
        <w:szCs w:val="6"/>
      </w:rPr>
    </w:r>
  </w:p>
  <w:p>
    <w:pPr>
      <w:pStyle w:val="Normal"/>
      <w:pBdr/>
      <w:tabs>
        <w:tab w:val="clear" w:pos="720"/>
        <w:tab w:val="center" w:pos="4252" w:leader="none"/>
        <w:tab w:val="right" w:pos="8504" w:leader="none"/>
      </w:tabs>
      <w:spacing w:lineRule="auto" w:line="240"/>
      <w:rPr>
        <w:color w:val="000000"/>
      </w:rPr>
    </w:pPr>
    <w:r>
      <w:rPr>
        <w:color w:val="00000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leNormal"/>
      <w:tblW w:w="8505" w:type="dxa"/>
      <w:jc w:val="left"/>
      <w:tblInd w:w="5" w:type="dxa"/>
      <w:tblLayout w:type="fixed"/>
      <w:tblCellMar>
        <w:top w:w="0" w:type="dxa"/>
        <w:left w:w="0" w:type="dxa"/>
        <w:bottom w:w="0" w:type="dxa"/>
        <w:right w:w="0" w:type="dxa"/>
      </w:tblCellMar>
      <w:tblLook w:firstRow="1" w:noVBand="1" w:lastRow="0" w:firstColumn="1" w:lastColumn="0" w:noHBand="0" w:val="04a0"/>
    </w:tblPr>
    <w:tblGrid>
      <w:gridCol w:w="2214"/>
      <w:gridCol w:w="4017"/>
      <w:gridCol w:w="2274"/>
    </w:tblGrid>
    <w:tr>
      <w:trPr/>
      <w:tc>
        <w:tcPr>
          <w:tcW w:w="2214" w:type="dxa"/>
          <w:tcBorders/>
        </w:tcPr>
        <w:p>
          <w:pPr>
            <w:pStyle w:val="Normal"/>
            <w:widowControl/>
            <w:spacing w:before="0" w:after="0"/>
            <w:ind w:hanging="0"/>
            <w:jc w:val="center"/>
            <w:rPr>
              <w:rFonts w:eastAsia="Calibri" w:cs="Calibri"/>
              <w:kern w:val="0"/>
              <w:szCs w:val="22"/>
              <w:lang w:val="pt-BR" w:eastAsia="pt-BR" w:bidi="ar-SA"/>
            </w:rPr>
          </w:pPr>
          <w:r>
            <w:rPr>
              <w:rFonts w:eastAsia="Calibri" w:cs="Calibri"/>
              <w:kern w:val="0"/>
              <w:szCs w:val="22"/>
              <w:lang w:val="pt-BR" w:eastAsia="pt-BR" w:bidi="ar-SA"/>
            </w:rPr>
            <w:drawing>
              <wp:inline distT="0" distB="0" distL="0" distR="0">
                <wp:extent cx="809625" cy="809625"/>
                <wp:effectExtent l="0" t="0" r="0" b="0"/>
                <wp:docPr id="5" name="Imagem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9625" cy="8096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17" w:type="dxa"/>
          <w:tcBorders/>
        </w:tcPr>
        <w:p>
          <w:pPr>
            <w:pStyle w:val="Normal"/>
            <w:widowControl/>
            <w:spacing w:before="0" w:after="0"/>
            <w:ind w:hanging="0"/>
            <w:jc w:val="center"/>
            <w:rPr>
              <w:sz w:val="32"/>
              <w:szCs w:val="28"/>
            </w:rPr>
          </w:pPr>
          <w:r>
            <w:rPr>
              <w:rFonts w:eastAsia="Calibri" w:cs="Calibri" w:ascii="Calibri" w:hAnsi="Calibri"/>
              <w:b/>
              <w:color w:val="1A3A6E"/>
              <w:kern w:val="0"/>
              <w:sz w:val="40"/>
              <w:szCs w:val="28"/>
              <w:lang w:val="pt-BR" w:eastAsia="pt-BR" w:bidi="ar-SA"/>
            </w:rPr>
            <w:t>DIREITO &amp; TI</w:t>
          </w:r>
        </w:p>
        <w:p>
          <w:pPr>
            <w:pStyle w:val="Normal"/>
            <w:widowControl/>
            <w:spacing w:before="0" w:after="0"/>
            <w:ind w:hanging="0"/>
            <w:jc w:val="center"/>
            <w:rPr>
              <w:rFonts w:cs="Times New Roman"/>
              <w:b/>
              <w:bCs/>
              <w:color w:val="666666"/>
              <w:szCs w:val="40"/>
            </w:rPr>
          </w:pPr>
          <w:r>
            <w:rPr>
              <w:rFonts w:eastAsia="Calibri" w:cs="Times New Roman"/>
              <w:b/>
              <w:bCs/>
              <w:color w:val="666666"/>
              <w:kern w:val="0"/>
              <w:szCs w:val="40"/>
              <w:lang w:val="pt-BR" w:eastAsia="pt-BR" w:bidi="ar-SA"/>
            </w:rPr>
            <w:t>ISSN 2447-1097</w:t>
          </w:r>
        </w:p>
        <w:p>
          <w:pPr>
            <w:pStyle w:val="Normal"/>
            <w:widowControl/>
            <w:spacing w:before="0" w:after="0"/>
            <w:ind w:hanging="0"/>
            <w:jc w:val="center"/>
            <w:rPr>
              <w:rFonts w:eastAsia="Calibri" w:cs="Calibri"/>
              <w:kern w:val="0"/>
              <w:szCs w:val="22"/>
              <w:lang w:val="pt-BR" w:eastAsia="pt-BR" w:bidi="ar-SA"/>
            </w:rPr>
          </w:pPr>
          <w:hyperlink r:id="rId2">
            <w:r>
              <w:rPr>
                <w:rStyle w:val="Hyperlink"/>
                <w:rFonts w:eastAsia="Calibri" w:cs="Times New Roman"/>
                <w:b/>
                <w:bCs/>
                <w:kern w:val="0"/>
                <w:szCs w:val="40"/>
                <w:lang w:val="pt-BR" w:eastAsia="pt-BR" w:bidi="ar-SA"/>
              </w:rPr>
              <w:t>www.direitoeti.com.br</w:t>
            </w:r>
          </w:hyperlink>
          <w:r>
            <w:rPr>
              <w:rFonts w:eastAsia="Calibri" w:cs="Calibri" w:ascii="Calibri" w:hAnsi="Calibri"/>
              <w:color w:val="666666"/>
              <w:kern w:val="0"/>
              <w:szCs w:val="40"/>
              <w:lang w:val="pt-BR" w:eastAsia="pt-BR" w:bidi="ar-SA"/>
            </w:rPr>
            <w:t xml:space="preserve"> </w:t>
          </w:r>
        </w:p>
      </w:tc>
      <w:tc>
        <w:tcPr>
          <w:tcW w:w="2274" w:type="dxa"/>
          <w:tcBorders/>
        </w:tcPr>
        <w:p>
          <w:pPr>
            <w:pStyle w:val="Normal"/>
            <w:widowControl/>
            <w:spacing w:before="0" w:after="0"/>
            <w:ind w:hanging="0"/>
            <w:jc w:val="center"/>
            <w:rPr>
              <w:rFonts w:eastAsia="Calibri" w:cs="Calibri"/>
              <w:kern w:val="0"/>
              <w:szCs w:val="22"/>
              <w:lang w:val="pt-BR" w:eastAsia="pt-BR" w:bidi="ar-SA"/>
            </w:rPr>
          </w:pPr>
          <w:r>
            <w:rPr>
              <w:rFonts w:eastAsia="Calibri" w:cs="Calibri"/>
              <w:kern w:val="0"/>
              <w:szCs w:val="22"/>
              <w:lang w:val="pt-BR" w:eastAsia="pt-BR" w:bidi="ar-SA"/>
            </w:rPr>
            <w:drawing>
              <wp:inline distT="0" distB="0" distL="0" distR="0">
                <wp:extent cx="1233805" cy="533400"/>
                <wp:effectExtent l="0" t="0" r="0" b="0"/>
                <wp:docPr id="6" name="Picture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3805" cy="533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Normal"/>
      <w:pBdr>
        <w:bottom w:val="single" w:sz="24" w:space="1" w:color="0066CC"/>
      </w:pBdr>
      <w:spacing w:before="60" w:after="0"/>
      <w:ind w:hanging="0"/>
      <w:rPr>
        <w:sz w:val="8"/>
        <w:szCs w:val="6"/>
      </w:rPr>
    </w:pPr>
    <w:r>
      <w:rPr>
        <w:sz w:val="8"/>
        <w:szCs w:val="6"/>
      </w:rPr>
    </w:r>
  </w:p>
  <w:p>
    <w:pPr>
      <w:pStyle w:val="Normal"/>
      <w:pBdr/>
      <w:tabs>
        <w:tab w:val="clear" w:pos="720"/>
        <w:tab w:val="center" w:pos="4252" w:leader="none"/>
        <w:tab w:val="right" w:pos="8504" w:leader="none"/>
      </w:tabs>
      <w:spacing w:lineRule="auto" w:line="240"/>
      <w:rPr>
        <w:color w:val="000000"/>
      </w:rPr>
    </w:pPr>
    <w:r>
      <w:rPr>
        <w:color w:val="000000"/>
      </w:rPr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07e4a"/>
    <w:pPr>
      <w:widowControl/>
      <w:bidi w:val="0"/>
      <w:spacing w:lineRule="auto" w:line="360" w:before="0" w:after="0"/>
      <w:ind w:firstLine="709"/>
      <w:jc w:val="both"/>
    </w:pPr>
    <w:rPr>
      <w:rFonts w:ascii="Times New Roman" w:hAnsi="Times New Roman" w:eastAsia="Calibri" w:cs="Calibri"/>
      <w:color w:val="auto"/>
      <w:kern w:val="0"/>
      <w:sz w:val="24"/>
      <w:szCs w:val="22"/>
      <w:lang w:val="pt-BR" w:eastAsia="pt-BR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qFormat/>
    <w:pPr>
      <w:keepNext w:val="true"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qFormat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2d0fba"/>
    <w:rPr/>
  </w:style>
  <w:style w:type="character" w:styleId="RodapChar" w:customStyle="1">
    <w:name w:val="Rodapé Char"/>
    <w:basedOn w:val="DefaultParagraphFont"/>
    <w:uiPriority w:val="99"/>
    <w:qFormat/>
    <w:rsid w:val="002d0fba"/>
    <w:rPr/>
  </w:style>
  <w:style w:type="character" w:styleId="Hyperlink1" w:customStyle="1">
    <w:name w:val="Hyperlink1"/>
    <w:qFormat/>
    <w:rsid w:val="00a5350e"/>
    <w:rPr>
      <w:color w:val="0000FF"/>
      <w:sz w:val="20"/>
      <w:u w:val="single"/>
    </w:rPr>
  </w:style>
  <w:style w:type="character" w:styleId="TextodenotaderodapChar" w:customStyle="1">
    <w:name w:val="Texto de nota de rodapé Char"/>
    <w:basedOn w:val="DefaultParagraphFont"/>
    <w:uiPriority w:val="99"/>
    <w:qFormat/>
    <w:rsid w:val="00a5350e"/>
    <w:rPr>
      <w:rFonts w:ascii="Times New Roman" w:hAnsi="Times New Roman" w:eastAsia="ヒラギノ角ゴ Pro W3" w:cs="Times New Roman"/>
      <w:color w:val="000000"/>
      <w:kern w:val="0"/>
      <w:sz w:val="20"/>
      <w:szCs w:val="20"/>
      <w:lang w:val="pt-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semiHidden/>
    <w:qFormat/>
    <w:rsid w:val="00a5350e"/>
    <w:rPr>
      <w:vertAlign w:val="superscript"/>
    </w:rPr>
  </w:style>
  <w:style w:type="character" w:styleId="InternetLink">
    <w:name w:val="Internet Link"/>
    <w:basedOn w:val="DefaultParagraphFont"/>
    <w:uiPriority w:val="99"/>
    <w:unhideWhenUsed/>
    <w:qFormat/>
    <w:rsid w:val="00ce6448"/>
    <w:rPr>
      <w:color w:themeColor="hyperlink" w:val="0563C1"/>
      <w:u w:val="single"/>
    </w:rPr>
  </w:style>
  <w:style w:type="character" w:styleId="TTULOARTIGOChar" w:customStyle="1">
    <w:name w:val="TÍTULO ARTIGO Char"/>
    <w:basedOn w:val="DefaultParagraphFont"/>
    <w:link w:val="TTULOARTIGO"/>
    <w:qFormat/>
    <w:rsid w:val="00df11b5"/>
    <w:rPr>
      <w:rFonts w:ascii="Times New Roman" w:hAnsi="Times New Roman" w:eastAsia="Times New Roman" w:cs="Times New Roman"/>
      <w:b/>
      <w:caps/>
      <w:sz w:val="28"/>
      <w:szCs w:val="28"/>
    </w:rPr>
  </w:style>
  <w:style w:type="character" w:styleId="TTULO1Char" w:customStyle="1">
    <w:name w:val="TÍTULO 1 Char"/>
    <w:basedOn w:val="DefaultParagraphFont"/>
    <w:link w:val="TTULO1"/>
    <w:qFormat/>
    <w:rsid w:val="00fa02e6"/>
    <w:rPr>
      <w:rFonts w:ascii="Times New Roman" w:hAnsi="Times New Roman" w:eastAsia="Times New Roman" w:cs="Times New Roman"/>
      <w:b/>
      <w:caps/>
      <w:sz w:val="24"/>
      <w:szCs w:val="24"/>
    </w:rPr>
  </w:style>
  <w:style w:type="character" w:styleId="TTULO2Char" w:customStyle="1">
    <w:name w:val="TÍTULO 2 Char"/>
    <w:basedOn w:val="DefaultParagraphFont"/>
    <w:link w:val="TTULO2"/>
    <w:qFormat/>
    <w:rsid w:val="00fa02e6"/>
    <w:rPr>
      <w:rFonts w:ascii="Times New Roman" w:hAnsi="Times New Roman" w:eastAsia="ヒラギノ角ゴ Pro W3" w:cs="Times New Roman"/>
      <w:b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80373c"/>
    <w:rPr>
      <w:color w:val="605E5C"/>
      <w:shd w:fill="E1DFDD" w:val="clear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2d0fba"/>
    <w:pPr>
      <w:tabs>
        <w:tab w:val="clear" w:pos="720"/>
        <w:tab w:val="center" w:pos="4252" w:leader="none"/>
        <w:tab w:val="right" w:pos="8504" w:leader="none"/>
      </w:tabs>
      <w:spacing w:lineRule="auto" w:line="240"/>
    </w:pPr>
    <w:rPr/>
  </w:style>
  <w:style w:type="paragraph" w:styleId="Footer">
    <w:name w:val="Footer"/>
    <w:basedOn w:val="Normal"/>
    <w:link w:val="RodapChar"/>
    <w:uiPriority w:val="99"/>
    <w:unhideWhenUsed/>
    <w:rsid w:val="002d0fba"/>
    <w:pPr>
      <w:tabs>
        <w:tab w:val="clear" w:pos="720"/>
        <w:tab w:val="center" w:pos="4252" w:leader="none"/>
        <w:tab w:val="right" w:pos="8504" w:leader="none"/>
      </w:tabs>
      <w:spacing w:lineRule="auto" w:line="240"/>
    </w:pPr>
    <w:rPr/>
  </w:style>
  <w:style w:type="paragraph" w:styleId="Textodenotaderodap1" w:customStyle="1">
    <w:name w:val="Texto de nota de rodapé1"/>
    <w:qFormat/>
    <w:rsid w:val="00a5350e"/>
    <w:pPr>
      <w:widowControl/>
      <w:bidi w:val="0"/>
      <w:spacing w:lineRule="auto" w:line="240" w:before="0" w:after="0"/>
      <w:jc w:val="left"/>
    </w:pPr>
    <w:rPr>
      <w:rFonts w:ascii="Times New Roman" w:hAnsi="Times New Roman" w:eastAsia="ヒラギノ角ゴ Pro W3" w:cs="Times New Roman"/>
      <w:color w:val="000000"/>
      <w:kern w:val="0"/>
      <w:sz w:val="20"/>
      <w:szCs w:val="20"/>
      <w:lang w:val="pt-BR" w:eastAsia="pt-BR" w:bidi="ar-SA"/>
    </w:rPr>
  </w:style>
  <w:style w:type="paragraph" w:styleId="FootnoteText">
    <w:name w:val="Footnote Text"/>
    <w:basedOn w:val="Normal"/>
    <w:link w:val="TextodenotaderodapChar"/>
    <w:uiPriority w:val="99"/>
    <w:rsid w:val="00a5350e"/>
    <w:pPr>
      <w:spacing w:lineRule="auto" w:line="240"/>
    </w:pPr>
    <w:rPr>
      <w:rFonts w:eastAsia="ヒラギノ角ゴ Pro W3" w:cs="Times New Roman"/>
      <w:color w:val="000000"/>
      <w:sz w:val="20"/>
      <w:szCs w:val="20"/>
      <w:lang w:val="pt-PT"/>
    </w:rPr>
  </w:style>
  <w:style w:type="paragraph" w:styleId="Subtitle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qFormat/>
    <w:rsid w:val="005f3aa4"/>
    <w:pPr>
      <w:spacing w:lineRule="auto" w:line="240" w:beforeAutospacing="1" w:afterAutospacing="1"/>
    </w:pPr>
    <w:rPr>
      <w:rFonts w:eastAsia="Times New Roman" w:cs="Times New Roman"/>
      <w:szCs w:val="24"/>
    </w:rPr>
  </w:style>
  <w:style w:type="paragraph" w:styleId="TTULOARTIGO" w:customStyle="1">
    <w:name w:val="TÍTULO ARTIGO"/>
    <w:basedOn w:val="Normal"/>
    <w:link w:val="TTULOARTIGOChar"/>
    <w:qFormat/>
    <w:rsid w:val="00df11b5"/>
    <w:pPr>
      <w:spacing w:lineRule="auto" w:line="240"/>
      <w:ind w:hanging="0"/>
      <w:jc w:val="center"/>
    </w:pPr>
    <w:rPr>
      <w:rFonts w:eastAsia="Times New Roman" w:cs="Times New Roman"/>
      <w:b/>
      <w:caps/>
      <w:sz w:val="28"/>
      <w:szCs w:val="28"/>
    </w:rPr>
  </w:style>
  <w:style w:type="paragraph" w:styleId="TTULO1" w:customStyle="1">
    <w:name w:val="TÍTULO 1"/>
    <w:basedOn w:val="Normal"/>
    <w:link w:val="TTULO1Char"/>
    <w:qFormat/>
    <w:rsid w:val="00fa02e6"/>
    <w:pPr>
      <w:ind w:hanging="0"/>
      <w:jc w:val="left"/>
    </w:pPr>
    <w:rPr>
      <w:rFonts w:eastAsia="Times New Roman" w:cs="Times New Roman"/>
      <w:b/>
      <w:caps/>
      <w:szCs w:val="24"/>
    </w:rPr>
  </w:style>
  <w:style w:type="paragraph" w:styleId="TTULO2" w:customStyle="1">
    <w:name w:val="TÍTULO 2"/>
    <w:basedOn w:val="Normal"/>
    <w:link w:val="TTULO2Char"/>
    <w:qFormat/>
    <w:rsid w:val="00fa02e6"/>
    <w:pPr>
      <w:keepNext w:val="true"/>
      <w:tabs>
        <w:tab w:val="clear" w:pos="720"/>
        <w:tab w:val="left" w:pos="708" w:leader="none"/>
        <w:tab w:val="left" w:pos="1416" w:leader="none"/>
        <w:tab w:val="left" w:pos="2124" w:leader="none"/>
        <w:tab w:val="left" w:pos="2832" w:leader="none"/>
        <w:tab w:val="left" w:pos="3540" w:leader="none"/>
        <w:tab w:val="left" w:pos="4248" w:leader="none"/>
        <w:tab w:val="left" w:pos="4956" w:leader="none"/>
        <w:tab w:val="left" w:pos="5664" w:leader="none"/>
        <w:tab w:val="left" w:pos="6372" w:leader="none"/>
        <w:tab w:val="left" w:pos="7080" w:leader="none"/>
        <w:tab w:val="left" w:pos="7788" w:leader="none"/>
        <w:tab w:val="left" w:pos="8496" w:leader="none"/>
      </w:tabs>
      <w:ind w:hanging="0"/>
      <w:jc w:val="left"/>
      <w:outlineLvl w:val="1"/>
    </w:pPr>
    <w:rPr>
      <w:rFonts w:eastAsia="ヒラギノ角ゴ Pro W3" w:cs="Times New Roman"/>
      <w:b/>
      <w:color w:val="000000"/>
      <w:szCs w:val="24"/>
    </w:rPr>
  </w:style>
  <w:style w:type="paragraph" w:styleId="ListParagraph">
    <w:name w:val="List Paragraph"/>
    <w:basedOn w:val="Normal"/>
    <w:uiPriority w:val="34"/>
    <w:qFormat/>
    <w:rsid w:val="00896072"/>
    <w:pPr>
      <w:spacing w:before="0" w:after="0"/>
      <w:ind w:left="720"/>
      <w:contextualSpacing/>
    </w:pPr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<Relationship Id="rId12" Type="http://schemas.openxmlformats.org/officeDocument/2006/relationships/customXml" Target="../customXml/item2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hyperlink" Target="http://www.direitoeti.com.br/" TargetMode="External"/><Relationship Id="rId3" Type="http://schemas.openxmlformats.org/officeDocument/2006/relationships/image" Target="media/image3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hyperlink" Target="http://www.direitoeti.com.br/" TargetMode="External"/><Relationship Id="rId3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AoEjdAJd9XVXxzwkewJysOrKmYw==">CgMxLjA4AHIhMVpMNmRWN3F5Q2NpRUx2Z3ZLQUpPdjlRWi1PemFRZFY3</go:docsCustomData>
</go:gDocsCustomXmlDataStorage>
</file>

<file path=customXml/itemProps1.xml><?xml version="1.0" encoding="utf-8"?>
<ds:datastoreItem xmlns:ds="http://schemas.openxmlformats.org/officeDocument/2006/customXml" ds:itemID="{0C9450D5-4870-472C-93B1-41F6FE5875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LibreOffice/24.2.5.2$Windows_X86_64 LibreOffice_project/bffef4ea93e59bebbeaf7f431bb02b1a39ee8a59</Application>
  <AppVersion>15.0000</AppVersion>
  <Pages>1</Pages>
  <Words>167</Words>
  <Characters>924</Characters>
  <CharactersWithSpaces>1080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2026-07-22T18:23:00Z</dcterms:created>
  <dc:creator/>
  <dc:description/>
  <dc:language>pt-BR</dc:language>
  <cp:lastModifiedBy/>
  <dcterms:modified xsi:type="dcterms:W3CDTF">2026-07-29T08:51:46Z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